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30759" w14:textId="77777777" w:rsidR="0035145C" w:rsidRPr="002248DE" w:rsidRDefault="0035145C" w:rsidP="002248DE">
      <w:pPr>
        <w:spacing w:line="360" w:lineRule="auto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2248DE">
        <w:rPr>
          <w:rFonts w:ascii="Bookman Old Style" w:hAnsi="Bookman Old Style"/>
          <w:b/>
          <w:bCs/>
          <w:sz w:val="32"/>
          <w:szCs w:val="32"/>
        </w:rPr>
        <w:t>HR &amp; Admin Officer Job description</w:t>
      </w:r>
    </w:p>
    <w:p w14:paraId="35301698" w14:textId="77777777" w:rsidR="0035145C" w:rsidRPr="002248DE" w:rsidRDefault="0035145C" w:rsidP="002248D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248DE">
        <w:rPr>
          <w:rFonts w:ascii="Bookman Old Style" w:hAnsi="Bookman Old Style"/>
          <w:b/>
          <w:sz w:val="24"/>
          <w:szCs w:val="24"/>
        </w:rPr>
        <w:t>Job brief</w:t>
      </w:r>
    </w:p>
    <w:p w14:paraId="2CDEA25B" w14:textId="77777777" w:rsidR="002248DE" w:rsidRPr="002248DE" w:rsidRDefault="002248DE" w:rsidP="002248DE">
      <w:pPr>
        <w:spacing w:line="360" w:lineRule="auto"/>
        <w:rPr>
          <w:rFonts w:ascii="Bookman Old Style" w:hAnsi="Bookman Old Style"/>
          <w:sz w:val="24"/>
          <w:szCs w:val="24"/>
        </w:rPr>
      </w:pPr>
      <w:r w:rsidRPr="002248DE">
        <w:rPr>
          <w:rFonts w:ascii="Bookman Old Style" w:hAnsi="Bookman Old Style"/>
          <w:sz w:val="24"/>
          <w:szCs w:val="24"/>
        </w:rPr>
        <w:t xml:space="preserve">To provide assistance to managers and employees with respect to HR policies and procedures </w:t>
      </w:r>
      <w:proofErr w:type="gramStart"/>
      <w:r w:rsidRPr="002248DE">
        <w:rPr>
          <w:rFonts w:ascii="Bookman Old Style" w:hAnsi="Bookman Old Style"/>
          <w:sz w:val="24"/>
          <w:szCs w:val="24"/>
        </w:rPr>
        <w:t>including:</w:t>
      </w:r>
      <w:proofErr w:type="gramEnd"/>
      <w:r w:rsidRPr="002248DE">
        <w:rPr>
          <w:rFonts w:ascii="Bookman Old Style" w:hAnsi="Bookman Old Style"/>
          <w:sz w:val="24"/>
          <w:szCs w:val="24"/>
        </w:rPr>
        <w:t xml:space="preserve"> employee relations, recruitment, benefits and the health and safety program. </w:t>
      </w:r>
    </w:p>
    <w:p w14:paraId="513EF1C5" w14:textId="4D7216B9" w:rsidR="0035145C" w:rsidRPr="002248DE" w:rsidRDefault="0035145C" w:rsidP="002248D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248DE">
        <w:rPr>
          <w:rFonts w:ascii="Bookman Old Style" w:hAnsi="Bookman Old Style"/>
          <w:b/>
          <w:sz w:val="24"/>
          <w:szCs w:val="24"/>
        </w:rPr>
        <w:t>Responsibilities</w:t>
      </w:r>
    </w:p>
    <w:p w14:paraId="1AE6F643" w14:textId="0106150D" w:rsidR="002248DE" w:rsidRPr="002248DE" w:rsidRDefault="002248DE" w:rsidP="002248D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248DE">
        <w:rPr>
          <w:rFonts w:ascii="Bookman Old Style" w:hAnsi="Bookman Old Style"/>
          <w:sz w:val="24"/>
          <w:szCs w:val="24"/>
        </w:rPr>
        <w:t>Conducting recruitment/exit interviews and recording them accordingly</w:t>
      </w:r>
    </w:p>
    <w:p w14:paraId="29822D80" w14:textId="0BFE9500" w:rsidR="002248DE" w:rsidRPr="002248DE" w:rsidRDefault="002248DE" w:rsidP="002248D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248DE">
        <w:rPr>
          <w:rFonts w:ascii="Bookman Old Style" w:hAnsi="Bookman Old Style"/>
          <w:sz w:val="24"/>
          <w:szCs w:val="24"/>
        </w:rPr>
        <w:t>Facilitating newcomers joining formalities</w:t>
      </w:r>
    </w:p>
    <w:p w14:paraId="02185415" w14:textId="38B0D8DA" w:rsidR="002248DE" w:rsidRPr="002248DE" w:rsidRDefault="002248DE" w:rsidP="002248D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248DE">
        <w:rPr>
          <w:rFonts w:ascii="Bookman Old Style" w:hAnsi="Bookman Old Style"/>
          <w:sz w:val="24"/>
          <w:szCs w:val="24"/>
        </w:rPr>
        <w:t>Reviewing &amp; updating job descriptions for all positions regularly</w:t>
      </w:r>
    </w:p>
    <w:p w14:paraId="0F0FFE8A" w14:textId="5C5AD94A" w:rsidR="002248DE" w:rsidRPr="002248DE" w:rsidRDefault="002248DE" w:rsidP="002248D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248DE">
        <w:rPr>
          <w:rFonts w:ascii="Bookman Old Style" w:hAnsi="Bookman Old Style"/>
          <w:sz w:val="24"/>
          <w:szCs w:val="24"/>
        </w:rPr>
        <w:t>Handling monthly payroll and yearly forms for employees.</w:t>
      </w:r>
    </w:p>
    <w:p w14:paraId="12063795" w14:textId="65619F93" w:rsidR="002248DE" w:rsidRPr="002248DE" w:rsidRDefault="002248DE" w:rsidP="002248D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248DE">
        <w:rPr>
          <w:rFonts w:ascii="Bookman Old Style" w:hAnsi="Bookman Old Style"/>
          <w:sz w:val="24"/>
          <w:szCs w:val="24"/>
        </w:rPr>
        <w:t>Liaising with all government agencies to ensure adherence to compliance</w:t>
      </w:r>
      <w:r w:rsidRPr="002248DE">
        <w:rPr>
          <w:rFonts w:ascii="Bookman Old Style" w:hAnsi="Bookman Old Style"/>
          <w:sz w:val="24"/>
          <w:szCs w:val="24"/>
        </w:rPr>
        <w:t xml:space="preserve"> </w:t>
      </w:r>
      <w:r w:rsidRPr="002248DE">
        <w:rPr>
          <w:rFonts w:ascii="Bookman Old Style" w:hAnsi="Bookman Old Style"/>
          <w:sz w:val="24"/>
          <w:szCs w:val="24"/>
        </w:rPr>
        <w:t>laws and regulations</w:t>
      </w:r>
    </w:p>
    <w:p w14:paraId="73FB9C98" w14:textId="6E0BD0E0" w:rsidR="002248DE" w:rsidRPr="002248DE" w:rsidRDefault="002248DE" w:rsidP="002248D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248DE">
        <w:rPr>
          <w:rFonts w:ascii="Bookman Old Style" w:hAnsi="Bookman Old Style"/>
          <w:sz w:val="24"/>
          <w:szCs w:val="24"/>
        </w:rPr>
        <w:t>Follow up on confirmation records statutory obligations - PF, ESIC, taxes,</w:t>
      </w:r>
      <w:r w:rsidRPr="002248DE">
        <w:rPr>
          <w:rFonts w:ascii="Bookman Old Style" w:hAnsi="Bookman Old Style"/>
          <w:sz w:val="24"/>
          <w:szCs w:val="24"/>
        </w:rPr>
        <w:t xml:space="preserve"> </w:t>
      </w:r>
      <w:r w:rsidRPr="002248DE">
        <w:rPr>
          <w:rFonts w:ascii="Bookman Old Style" w:hAnsi="Bookman Old Style"/>
          <w:sz w:val="24"/>
          <w:szCs w:val="24"/>
        </w:rPr>
        <w:t>gratuity, bonus etc.</w:t>
      </w:r>
    </w:p>
    <w:p w14:paraId="1411E231" w14:textId="5BEF536A" w:rsidR="002248DE" w:rsidRPr="002248DE" w:rsidRDefault="002248DE" w:rsidP="002248D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248DE">
        <w:rPr>
          <w:rFonts w:ascii="Bookman Old Style" w:hAnsi="Bookman Old Style"/>
          <w:sz w:val="24"/>
          <w:szCs w:val="24"/>
        </w:rPr>
        <w:t>Communicating and explaining the organization's HR policies to the</w:t>
      </w:r>
      <w:r w:rsidRPr="002248DE">
        <w:rPr>
          <w:rFonts w:ascii="Bookman Old Style" w:hAnsi="Bookman Old Style"/>
          <w:sz w:val="24"/>
          <w:szCs w:val="24"/>
        </w:rPr>
        <w:t xml:space="preserve"> </w:t>
      </w:r>
      <w:r w:rsidRPr="002248DE">
        <w:rPr>
          <w:rFonts w:ascii="Bookman Old Style" w:hAnsi="Bookman Old Style"/>
          <w:sz w:val="24"/>
          <w:szCs w:val="24"/>
        </w:rPr>
        <w:t>employees</w:t>
      </w:r>
    </w:p>
    <w:p w14:paraId="0D1F3E75" w14:textId="3E6BD03B" w:rsidR="002248DE" w:rsidRPr="002248DE" w:rsidRDefault="002248DE" w:rsidP="002248D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248DE">
        <w:rPr>
          <w:rFonts w:ascii="Bookman Old Style" w:hAnsi="Bookman Old Style"/>
          <w:sz w:val="24"/>
          <w:szCs w:val="24"/>
        </w:rPr>
        <w:t>Handling administration of all contract labor.</w:t>
      </w:r>
    </w:p>
    <w:p w14:paraId="113237E3" w14:textId="3959BB37" w:rsidR="002248DE" w:rsidRPr="002248DE" w:rsidRDefault="002248DE" w:rsidP="002248D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248DE">
        <w:rPr>
          <w:rFonts w:ascii="Bookman Old Style" w:hAnsi="Bookman Old Style"/>
          <w:sz w:val="24"/>
          <w:szCs w:val="24"/>
        </w:rPr>
        <w:t>Preparing and submitting all relevant HR letters/documents/certificates/</w:t>
      </w:r>
      <w:r w:rsidRPr="002248DE">
        <w:rPr>
          <w:rFonts w:ascii="Bookman Old Style" w:hAnsi="Bookman Old Style"/>
          <w:sz w:val="24"/>
          <w:szCs w:val="24"/>
        </w:rPr>
        <w:t xml:space="preserve"> </w:t>
      </w:r>
      <w:r w:rsidRPr="002248DE">
        <w:rPr>
          <w:rFonts w:ascii="Bookman Old Style" w:hAnsi="Bookman Old Style"/>
          <w:sz w:val="24"/>
          <w:szCs w:val="24"/>
        </w:rPr>
        <w:t>attendance as per the requirement in consultation with the management</w:t>
      </w:r>
    </w:p>
    <w:p w14:paraId="063C11A7" w14:textId="462E4124" w:rsidR="002248DE" w:rsidRPr="002248DE" w:rsidRDefault="002248DE" w:rsidP="002248D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248DE">
        <w:rPr>
          <w:rFonts w:ascii="Bookman Old Style" w:hAnsi="Bookman Old Style"/>
          <w:sz w:val="24"/>
          <w:szCs w:val="24"/>
        </w:rPr>
        <w:t>Handling all employee enquiries &amp; grievances.</w:t>
      </w:r>
    </w:p>
    <w:p w14:paraId="4735C405" w14:textId="450DE49D" w:rsidR="002248DE" w:rsidRPr="002248DE" w:rsidRDefault="002248DE" w:rsidP="002248DE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248DE">
        <w:rPr>
          <w:rFonts w:ascii="Bookman Old Style" w:hAnsi="Bookman Old Style"/>
          <w:sz w:val="24"/>
          <w:szCs w:val="24"/>
        </w:rPr>
        <w:t>Dispute settlements according to labor law, Factory rules &amp; compliance</w:t>
      </w:r>
      <w:r w:rsidRPr="002248DE">
        <w:rPr>
          <w:rFonts w:ascii="Bookman Old Style" w:hAnsi="Bookman Old Style"/>
          <w:sz w:val="24"/>
          <w:szCs w:val="24"/>
        </w:rPr>
        <w:t xml:space="preserve"> </w:t>
      </w:r>
      <w:r w:rsidRPr="002248DE">
        <w:rPr>
          <w:rFonts w:ascii="Bookman Old Style" w:hAnsi="Bookman Old Style"/>
          <w:sz w:val="24"/>
          <w:szCs w:val="24"/>
        </w:rPr>
        <w:t>guidelines.</w:t>
      </w:r>
    </w:p>
    <w:p w14:paraId="46CC7BB4" w14:textId="5BB1988A" w:rsidR="0035145C" w:rsidRPr="002248DE" w:rsidRDefault="0035145C" w:rsidP="002248D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2248DE">
        <w:rPr>
          <w:rFonts w:ascii="Bookman Old Style" w:hAnsi="Bookman Old Style"/>
          <w:b/>
          <w:sz w:val="24"/>
          <w:szCs w:val="24"/>
        </w:rPr>
        <w:t>Requirements</w:t>
      </w:r>
    </w:p>
    <w:p w14:paraId="397DF124" w14:textId="77777777" w:rsidR="002248DE" w:rsidRPr="002248DE" w:rsidRDefault="002248DE" w:rsidP="002248D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248DE">
        <w:rPr>
          <w:rFonts w:ascii="Bookman Old Style" w:hAnsi="Bookman Old Style"/>
          <w:sz w:val="24"/>
          <w:szCs w:val="24"/>
        </w:rPr>
        <w:t>Proficiency with MS Office applications (Excel)</w:t>
      </w:r>
    </w:p>
    <w:p w14:paraId="2F98D057" w14:textId="0B0F2584" w:rsidR="002248DE" w:rsidRPr="002248DE" w:rsidRDefault="002248DE" w:rsidP="002248D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248DE">
        <w:rPr>
          <w:rFonts w:ascii="Bookman Old Style" w:hAnsi="Bookman Old Style"/>
          <w:sz w:val="24"/>
          <w:szCs w:val="24"/>
        </w:rPr>
        <w:t>Excellent communication skills, both verbal and written.</w:t>
      </w:r>
    </w:p>
    <w:p w14:paraId="147D606A" w14:textId="283304DE" w:rsidR="002248DE" w:rsidRPr="002248DE" w:rsidRDefault="002248DE" w:rsidP="002248D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248DE">
        <w:rPr>
          <w:rFonts w:ascii="Bookman Old Style" w:hAnsi="Bookman Old Style"/>
          <w:sz w:val="24"/>
          <w:szCs w:val="24"/>
        </w:rPr>
        <w:t>Demonstrated a strong commitment to confidentiality and professionalism.</w:t>
      </w:r>
    </w:p>
    <w:p w14:paraId="7CC04B26" w14:textId="55780895" w:rsidR="002248DE" w:rsidRPr="002248DE" w:rsidRDefault="002248DE" w:rsidP="002248D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248DE">
        <w:rPr>
          <w:rFonts w:ascii="Bookman Old Style" w:hAnsi="Bookman Old Style"/>
          <w:sz w:val="24"/>
          <w:szCs w:val="24"/>
        </w:rPr>
        <w:lastRenderedPageBreak/>
        <w:t>Demonstrated ability to work collaboratively with all levels within the agency, maturity</w:t>
      </w:r>
      <w:r w:rsidRPr="002248DE">
        <w:rPr>
          <w:rFonts w:ascii="Bookman Old Style" w:hAnsi="Bookman Old Style"/>
          <w:sz w:val="24"/>
          <w:szCs w:val="24"/>
        </w:rPr>
        <w:t xml:space="preserve"> </w:t>
      </w:r>
      <w:r w:rsidRPr="002248DE">
        <w:rPr>
          <w:rFonts w:ascii="Bookman Old Style" w:hAnsi="Bookman Old Style"/>
          <w:sz w:val="24"/>
          <w:szCs w:val="24"/>
        </w:rPr>
        <w:t>and discretion.</w:t>
      </w:r>
    </w:p>
    <w:p w14:paraId="780FF952" w14:textId="055C45BF" w:rsidR="002248DE" w:rsidRPr="002248DE" w:rsidRDefault="002248DE" w:rsidP="002248D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248DE">
        <w:rPr>
          <w:rFonts w:ascii="Bookman Old Style" w:hAnsi="Bookman Old Style"/>
          <w:sz w:val="24"/>
          <w:szCs w:val="24"/>
        </w:rPr>
        <w:t>Demonstrated initiative and sound judgment.</w:t>
      </w:r>
    </w:p>
    <w:p w14:paraId="17DCBD32" w14:textId="3705837C" w:rsidR="002248DE" w:rsidRPr="002248DE" w:rsidRDefault="002248DE" w:rsidP="002248D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248DE">
        <w:rPr>
          <w:rFonts w:ascii="Bookman Old Style" w:hAnsi="Bookman Old Style"/>
          <w:sz w:val="24"/>
          <w:szCs w:val="24"/>
        </w:rPr>
        <w:t>Ability to work independently and manage time effectively.</w:t>
      </w:r>
    </w:p>
    <w:p w14:paraId="0A52EB21" w14:textId="6D92A1DE" w:rsidR="002248DE" w:rsidRPr="002248DE" w:rsidRDefault="002248DE" w:rsidP="002248D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248DE">
        <w:rPr>
          <w:rFonts w:ascii="Bookman Old Style" w:hAnsi="Bookman Old Style"/>
          <w:sz w:val="24"/>
          <w:szCs w:val="24"/>
        </w:rPr>
        <w:t>Knowledge of Ceridian or HRIS is an asset.</w:t>
      </w:r>
    </w:p>
    <w:p w14:paraId="2A12FACD" w14:textId="0F63BE99" w:rsidR="002248DE" w:rsidRPr="002248DE" w:rsidRDefault="002248DE" w:rsidP="002248D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248DE">
        <w:rPr>
          <w:rFonts w:ascii="Bookman Old Style" w:hAnsi="Bookman Old Style"/>
          <w:sz w:val="24"/>
          <w:szCs w:val="24"/>
        </w:rPr>
        <w:t>Knowledge of Occupational Health and Safety act is an asset.</w:t>
      </w:r>
    </w:p>
    <w:p w14:paraId="309E1522" w14:textId="53757320" w:rsidR="00A15729" w:rsidRPr="002248DE" w:rsidRDefault="002248DE" w:rsidP="002248DE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2248DE">
        <w:rPr>
          <w:rFonts w:ascii="Bookman Old Style" w:hAnsi="Bookman Old Style"/>
          <w:sz w:val="24"/>
          <w:szCs w:val="24"/>
        </w:rPr>
        <w:t>Minimum education: community college degree; with two years of office/customer</w:t>
      </w:r>
      <w:r w:rsidRPr="002248DE">
        <w:rPr>
          <w:rFonts w:ascii="Bookman Old Style" w:hAnsi="Bookman Old Style"/>
          <w:sz w:val="24"/>
          <w:szCs w:val="24"/>
        </w:rPr>
        <w:t xml:space="preserve"> </w:t>
      </w:r>
      <w:r w:rsidRPr="002248DE">
        <w:rPr>
          <w:rFonts w:ascii="Bookman Old Style" w:hAnsi="Bookman Old Style"/>
          <w:sz w:val="24"/>
          <w:szCs w:val="24"/>
        </w:rPr>
        <w:t xml:space="preserve">services experiences. </w:t>
      </w:r>
      <w:r w:rsidRPr="002248DE">
        <w:rPr>
          <w:rFonts w:ascii="Bookman Old Style" w:hAnsi="Bookman Old Style"/>
          <w:sz w:val="24"/>
          <w:szCs w:val="24"/>
        </w:rPr>
        <w:cr/>
      </w:r>
      <w:bookmarkStart w:id="0" w:name="_GoBack"/>
      <w:bookmarkEnd w:id="0"/>
    </w:p>
    <w:sectPr w:rsidR="00A15729" w:rsidRPr="002248DE" w:rsidSect="0082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2112C"/>
    <w:multiLevelType w:val="multilevel"/>
    <w:tmpl w:val="03D2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7D2C54"/>
    <w:multiLevelType w:val="hybridMultilevel"/>
    <w:tmpl w:val="8E408E38"/>
    <w:lvl w:ilvl="0" w:tplc="A0764D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F1651"/>
    <w:multiLevelType w:val="multilevel"/>
    <w:tmpl w:val="9FA8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C625F4"/>
    <w:multiLevelType w:val="hybridMultilevel"/>
    <w:tmpl w:val="BE3C7FBE"/>
    <w:lvl w:ilvl="0" w:tplc="A0764D3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6B4997A">
      <w:numFmt w:val="bullet"/>
      <w:lvlText w:val="•"/>
      <w:lvlJc w:val="left"/>
      <w:pPr>
        <w:ind w:left="1800" w:hanging="360"/>
      </w:pPr>
      <w:rPr>
        <w:rFonts w:ascii="Bookman Old Style" w:eastAsiaTheme="minorHAnsi" w:hAnsi="Bookman Old Style" w:cstheme="minorBidi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924015"/>
    <w:multiLevelType w:val="hybridMultilevel"/>
    <w:tmpl w:val="387409FA"/>
    <w:lvl w:ilvl="0" w:tplc="A0764D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859A6"/>
    <w:multiLevelType w:val="multilevel"/>
    <w:tmpl w:val="F2E27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871D03"/>
    <w:multiLevelType w:val="hybridMultilevel"/>
    <w:tmpl w:val="565EDC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11440"/>
    <w:multiLevelType w:val="hybridMultilevel"/>
    <w:tmpl w:val="A3AA463C"/>
    <w:lvl w:ilvl="0" w:tplc="A0764D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45C"/>
    <w:rsid w:val="002248DE"/>
    <w:rsid w:val="002543AA"/>
    <w:rsid w:val="0035145C"/>
    <w:rsid w:val="00427EFB"/>
    <w:rsid w:val="008278D2"/>
    <w:rsid w:val="008B51CB"/>
    <w:rsid w:val="00A4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E86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14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4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5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6824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5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2038">
          <w:marLeft w:val="5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Yogesh Naidu</cp:lastModifiedBy>
  <cp:revision>4</cp:revision>
  <dcterms:created xsi:type="dcterms:W3CDTF">2019-10-08T13:30:00Z</dcterms:created>
  <dcterms:modified xsi:type="dcterms:W3CDTF">2019-11-20T06:41:00Z</dcterms:modified>
</cp:coreProperties>
</file>